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1A" w:rsidRPr="007D101A" w:rsidRDefault="005059C5" w:rsidP="007D101A">
      <w:pPr>
        <w:shd w:val="clear" w:color="auto" w:fill="FFFFFF"/>
        <w:spacing w:before="330" w:after="165" w:line="240" w:lineRule="auto"/>
        <w:outlineLvl w:val="1"/>
        <w:rPr>
          <w:rFonts w:ascii="Arial" w:eastAsia="Times New Roman" w:hAnsi="Arial" w:cs="Arial"/>
          <w:b/>
          <w:bCs/>
          <w:color w:val="333333"/>
          <w:sz w:val="27"/>
          <w:szCs w:val="27"/>
          <w:lang w:bidi="hi-IN"/>
        </w:rPr>
      </w:pPr>
      <w:r>
        <w:rPr>
          <w:rFonts w:ascii="Arial" w:eastAsia="Times New Roman" w:hAnsi="Arial" w:cs="Arial"/>
          <w:b/>
          <w:bCs/>
          <w:color w:val="333333"/>
          <w:sz w:val="27"/>
          <w:szCs w:val="27"/>
          <w:lang w:bidi="hi-IN"/>
        </w:rPr>
        <w:t xml:space="preserve">Definition </w:t>
      </w:r>
      <w:proofErr w:type="gramStart"/>
      <w:r>
        <w:rPr>
          <w:rFonts w:ascii="Arial" w:eastAsia="Times New Roman" w:hAnsi="Arial" w:cs="Arial"/>
          <w:b/>
          <w:bCs/>
          <w:color w:val="333333"/>
          <w:sz w:val="27"/>
          <w:szCs w:val="27"/>
          <w:lang w:bidi="hi-IN"/>
        </w:rPr>
        <w:t xml:space="preserve">of </w:t>
      </w:r>
      <w:r w:rsidR="007D101A" w:rsidRPr="007D101A">
        <w:rPr>
          <w:rFonts w:ascii="Arial" w:eastAsia="Times New Roman" w:hAnsi="Arial" w:cs="Arial"/>
          <w:b/>
          <w:bCs/>
          <w:color w:val="333333"/>
          <w:sz w:val="27"/>
          <w:szCs w:val="27"/>
          <w:lang w:bidi="hi-IN"/>
        </w:rPr>
        <w:t> </w:t>
      </w:r>
      <w:proofErr w:type="spellStart"/>
      <w:r w:rsidR="007D101A" w:rsidRPr="007D101A">
        <w:rPr>
          <w:rFonts w:ascii="Arial" w:eastAsia="Times New Roman" w:hAnsi="Arial" w:cs="Arial"/>
          <w:b/>
          <w:bCs/>
          <w:i/>
          <w:iCs/>
          <w:color w:val="959B53"/>
          <w:sz w:val="27"/>
          <w:lang w:bidi="hi-IN"/>
        </w:rPr>
        <w:t>Ayurveda</w:t>
      </w:r>
      <w:proofErr w:type="spellEnd"/>
      <w:proofErr w:type="gramEnd"/>
      <w:r>
        <w:rPr>
          <w:rFonts w:ascii="Arial" w:eastAsia="Times New Roman" w:hAnsi="Arial" w:cs="Arial"/>
          <w:b/>
          <w:bCs/>
          <w:color w:val="333333"/>
          <w:sz w:val="27"/>
          <w:szCs w:val="27"/>
          <w:lang w:bidi="hi-IN"/>
        </w:rPr>
        <w:t> mean</w:t>
      </w:r>
    </w:p>
    <w:p w:rsidR="007D101A" w:rsidRPr="007D101A" w:rsidRDefault="007D101A" w:rsidP="007D101A">
      <w:pPr>
        <w:shd w:val="clear" w:color="auto" w:fill="FFFFFF"/>
        <w:spacing w:after="165" w:line="240" w:lineRule="auto"/>
        <w:rPr>
          <w:rFonts w:ascii="Arial" w:eastAsia="Times New Roman" w:hAnsi="Arial" w:cs="Arial"/>
          <w:color w:val="333333"/>
          <w:sz w:val="24"/>
          <w:szCs w:val="24"/>
          <w:lang w:bidi="hi-IN"/>
        </w:rPr>
      </w:pPr>
      <w:proofErr w:type="spellStart"/>
      <w:r w:rsidRPr="007D101A">
        <w:rPr>
          <w:rFonts w:ascii="Arial" w:eastAsia="Times New Roman" w:hAnsi="Arial" w:cs="Arial"/>
          <w:color w:val="333333"/>
          <w:sz w:val="24"/>
          <w:szCs w:val="24"/>
          <w:lang w:bidi="hi-IN"/>
        </w:rPr>
        <w:t>Ayurveda</w:t>
      </w:r>
      <w:proofErr w:type="spellEnd"/>
      <w:r w:rsidRPr="007D101A">
        <w:rPr>
          <w:rFonts w:ascii="Arial" w:eastAsia="Times New Roman" w:hAnsi="Arial" w:cs="Arial"/>
          <w:color w:val="333333"/>
          <w:sz w:val="24"/>
          <w:szCs w:val="24"/>
          <w:lang w:bidi="hi-IN"/>
        </w:rPr>
        <w:t xml:space="preserve"> is an ancient medical tradition from India. The term is derived from the Sanskrit </w:t>
      </w:r>
      <w:proofErr w:type="spellStart"/>
      <w:r w:rsidRPr="007D101A">
        <w:rPr>
          <w:rFonts w:ascii="Arial" w:eastAsia="Times New Roman" w:hAnsi="Arial" w:cs="Arial"/>
          <w:i/>
          <w:iCs/>
          <w:color w:val="333333"/>
          <w:sz w:val="24"/>
          <w:szCs w:val="24"/>
          <w:lang w:bidi="hi-IN"/>
        </w:rPr>
        <w:t>ayur</w:t>
      </w:r>
      <w:proofErr w:type="spellEnd"/>
      <w:r w:rsidRPr="007D101A">
        <w:rPr>
          <w:rFonts w:ascii="Arial" w:eastAsia="Times New Roman" w:hAnsi="Arial" w:cs="Arial"/>
          <w:color w:val="333333"/>
          <w:sz w:val="24"/>
          <w:szCs w:val="24"/>
          <w:lang w:bidi="hi-IN"/>
        </w:rPr>
        <w:t>, meaning "life" or "longevity," and </w:t>
      </w:r>
      <w:proofErr w:type="spellStart"/>
      <w:proofErr w:type="gramStart"/>
      <w:r w:rsidRPr="007D101A">
        <w:rPr>
          <w:rFonts w:ascii="Arial" w:eastAsia="Times New Roman" w:hAnsi="Arial" w:cs="Arial"/>
          <w:i/>
          <w:iCs/>
          <w:color w:val="333333"/>
          <w:sz w:val="24"/>
          <w:szCs w:val="24"/>
          <w:lang w:bidi="hi-IN"/>
        </w:rPr>
        <w:t>veda</w:t>
      </w:r>
      <w:proofErr w:type="spellEnd"/>
      <w:proofErr w:type="gramEnd"/>
      <w:r w:rsidRPr="007D101A">
        <w:rPr>
          <w:rFonts w:ascii="Arial" w:eastAsia="Times New Roman" w:hAnsi="Arial" w:cs="Arial"/>
          <w:i/>
          <w:iCs/>
          <w:color w:val="333333"/>
          <w:sz w:val="24"/>
          <w:szCs w:val="24"/>
          <w:lang w:bidi="hi-IN"/>
        </w:rPr>
        <w:t>,</w:t>
      </w:r>
      <w:r w:rsidRPr="007D101A">
        <w:rPr>
          <w:rFonts w:ascii="Arial" w:eastAsia="Times New Roman" w:hAnsi="Arial" w:cs="Arial"/>
          <w:color w:val="333333"/>
          <w:sz w:val="24"/>
          <w:szCs w:val="24"/>
          <w:lang w:bidi="hi-IN"/>
        </w:rPr>
        <w:t> meaning "knowledge" or "science."</w:t>
      </w:r>
    </w:p>
    <w:p w:rsidR="007D101A" w:rsidRPr="007D101A" w:rsidRDefault="007D101A" w:rsidP="007D101A">
      <w:pPr>
        <w:shd w:val="clear" w:color="auto" w:fill="FFFFFF"/>
        <w:spacing w:after="165" w:line="240" w:lineRule="auto"/>
        <w:rPr>
          <w:rFonts w:ascii="Arial" w:eastAsia="Times New Roman" w:hAnsi="Arial" w:cs="Arial"/>
          <w:color w:val="333333"/>
          <w:sz w:val="24"/>
          <w:szCs w:val="24"/>
          <w:lang w:bidi="hi-IN"/>
        </w:rPr>
      </w:pPr>
      <w:r w:rsidRPr="007D101A">
        <w:rPr>
          <w:rFonts w:ascii="Arial" w:eastAsia="Times New Roman" w:hAnsi="Arial" w:cs="Arial"/>
          <w:color w:val="333333"/>
          <w:sz w:val="24"/>
          <w:szCs w:val="24"/>
          <w:lang w:bidi="hi-IN"/>
        </w:rPr>
        <w:t xml:space="preserve">The concept of </w:t>
      </w:r>
      <w:proofErr w:type="spellStart"/>
      <w:r w:rsidRPr="007D101A">
        <w:rPr>
          <w:rFonts w:ascii="Arial" w:eastAsia="Times New Roman" w:hAnsi="Arial" w:cs="Arial"/>
          <w:color w:val="333333"/>
          <w:sz w:val="24"/>
          <w:szCs w:val="24"/>
          <w:lang w:bidi="hi-IN"/>
        </w:rPr>
        <w:t>ayurveda</w:t>
      </w:r>
      <w:proofErr w:type="spellEnd"/>
      <w:r w:rsidRPr="007D101A">
        <w:rPr>
          <w:rFonts w:ascii="Arial" w:eastAsia="Times New Roman" w:hAnsi="Arial" w:cs="Arial"/>
          <w:color w:val="333333"/>
          <w:sz w:val="24"/>
          <w:szCs w:val="24"/>
          <w:lang w:bidi="hi-IN"/>
        </w:rPr>
        <w:t xml:space="preserve"> is based on two major principles. The first principle is that the body and mind are interconnected, and the second principle is that the mind is powerful enough to heal the body. The body is cured of illnesses only when one's awareness of the self expands.</w:t>
      </w:r>
    </w:p>
    <w:p w:rsidR="007D101A" w:rsidRPr="007D101A" w:rsidRDefault="007D101A" w:rsidP="007D101A">
      <w:pPr>
        <w:shd w:val="clear" w:color="auto" w:fill="FFFFFF"/>
        <w:spacing w:after="75" w:line="240" w:lineRule="auto"/>
        <w:rPr>
          <w:rFonts w:ascii="Arial" w:eastAsia="Times New Roman" w:hAnsi="Arial" w:cs="Arial"/>
          <w:color w:val="333333"/>
          <w:sz w:val="24"/>
          <w:szCs w:val="24"/>
          <w:lang w:bidi="hi-IN"/>
        </w:rPr>
      </w:pPr>
      <w:proofErr w:type="spellStart"/>
      <w:r w:rsidRPr="007D101A">
        <w:rPr>
          <w:rFonts w:ascii="Arial" w:eastAsia="Times New Roman" w:hAnsi="Arial" w:cs="Arial"/>
          <w:color w:val="333333"/>
          <w:sz w:val="24"/>
          <w:szCs w:val="24"/>
          <w:lang w:bidi="hi-IN"/>
        </w:rPr>
        <w:t>Ayurvedic</w:t>
      </w:r>
      <w:proofErr w:type="spellEnd"/>
      <w:r w:rsidRPr="007D101A">
        <w:rPr>
          <w:rFonts w:ascii="Arial" w:eastAsia="Times New Roman" w:hAnsi="Arial" w:cs="Arial"/>
          <w:color w:val="333333"/>
          <w:sz w:val="24"/>
          <w:szCs w:val="24"/>
          <w:lang w:bidi="hi-IN"/>
        </w:rPr>
        <w:t xml:space="preserve"> medicine and yoga are closely associated. They both find their roots in the </w:t>
      </w:r>
      <w:r w:rsidRPr="007D101A">
        <w:rPr>
          <w:rFonts w:ascii="Arial" w:eastAsia="Times New Roman" w:hAnsi="Arial" w:cs="Arial"/>
          <w:i/>
          <w:iCs/>
          <w:color w:val="333333"/>
          <w:sz w:val="24"/>
          <w:szCs w:val="24"/>
          <w:lang w:bidi="hi-IN"/>
        </w:rPr>
        <w:t>Vedas</w:t>
      </w:r>
      <w:r w:rsidRPr="007D101A">
        <w:rPr>
          <w:rFonts w:ascii="Arial" w:eastAsia="Times New Roman" w:hAnsi="Arial" w:cs="Arial"/>
          <w:color w:val="333333"/>
          <w:sz w:val="24"/>
          <w:szCs w:val="24"/>
          <w:lang w:bidi="hi-IN"/>
        </w:rPr>
        <w:t xml:space="preserve">. Renowned Vedic scholar, David </w:t>
      </w:r>
      <w:proofErr w:type="spellStart"/>
      <w:r w:rsidRPr="007D101A">
        <w:rPr>
          <w:rFonts w:ascii="Arial" w:eastAsia="Times New Roman" w:hAnsi="Arial" w:cs="Arial"/>
          <w:color w:val="333333"/>
          <w:sz w:val="24"/>
          <w:szCs w:val="24"/>
          <w:lang w:bidi="hi-IN"/>
        </w:rPr>
        <w:t>Frawley</w:t>
      </w:r>
      <w:proofErr w:type="spellEnd"/>
      <w:r w:rsidRPr="007D101A">
        <w:rPr>
          <w:rFonts w:ascii="Arial" w:eastAsia="Times New Roman" w:hAnsi="Arial" w:cs="Arial"/>
          <w:color w:val="333333"/>
          <w:sz w:val="24"/>
          <w:szCs w:val="24"/>
          <w:lang w:bidi="hi-IN"/>
        </w:rPr>
        <w:t xml:space="preserve">, teaches that yoga is the practical side of Vedic teachings and </w:t>
      </w:r>
      <w:proofErr w:type="spellStart"/>
      <w:r w:rsidRPr="007D101A">
        <w:rPr>
          <w:rFonts w:ascii="Arial" w:eastAsia="Times New Roman" w:hAnsi="Arial" w:cs="Arial"/>
          <w:color w:val="333333"/>
          <w:sz w:val="24"/>
          <w:szCs w:val="24"/>
          <w:lang w:bidi="hi-IN"/>
        </w:rPr>
        <w:t>Ayurveda</w:t>
      </w:r>
      <w:proofErr w:type="spellEnd"/>
      <w:r w:rsidRPr="007D101A">
        <w:rPr>
          <w:rFonts w:ascii="Arial" w:eastAsia="Times New Roman" w:hAnsi="Arial" w:cs="Arial"/>
          <w:color w:val="333333"/>
          <w:sz w:val="24"/>
          <w:szCs w:val="24"/>
          <w:lang w:bidi="hi-IN"/>
        </w:rPr>
        <w:t xml:space="preserve"> is the healing side. </w:t>
      </w:r>
      <w:proofErr w:type="spellStart"/>
      <w:r w:rsidRPr="007D101A">
        <w:rPr>
          <w:rFonts w:ascii="Arial" w:eastAsia="Times New Roman" w:hAnsi="Arial" w:cs="Arial"/>
          <w:color w:val="333333"/>
          <w:sz w:val="24"/>
          <w:szCs w:val="24"/>
          <w:lang w:bidi="hi-IN"/>
        </w:rPr>
        <w:t>Ayurveda</w:t>
      </w:r>
      <w:proofErr w:type="spellEnd"/>
      <w:r w:rsidRPr="007D101A">
        <w:rPr>
          <w:rFonts w:ascii="Arial" w:eastAsia="Times New Roman" w:hAnsi="Arial" w:cs="Arial"/>
          <w:color w:val="333333"/>
          <w:sz w:val="24"/>
          <w:szCs w:val="24"/>
          <w:lang w:bidi="hi-IN"/>
        </w:rPr>
        <w:t xml:space="preserve"> aims to keep the body and mind balanced so that the individual remains healthy, and yoga is an art of body-mind coordination that ensures physical and mental fitness as well as enhances one's spirituality.</w:t>
      </w:r>
    </w:p>
    <w:p w:rsidR="00C21586" w:rsidRDefault="007D101A">
      <w:r>
        <w:rPr>
          <w:rFonts w:ascii="Arial" w:hAnsi="Arial" w:cs="Arial"/>
          <w:color w:val="202122"/>
          <w:sz w:val="21"/>
          <w:szCs w:val="21"/>
          <w:shd w:val="clear" w:color="auto" w:fill="FFFFFF"/>
        </w:rPr>
        <w:t xml:space="preserve"> </w:t>
      </w:r>
      <w:proofErr w:type="spellStart"/>
      <w:r w:rsidRPr="007D101A">
        <w:rPr>
          <w:rFonts w:ascii="Arial" w:hAnsi="Arial" w:cs="Arial"/>
          <w:b/>
          <w:bCs/>
          <w:color w:val="202122"/>
          <w:sz w:val="21"/>
          <w:szCs w:val="21"/>
          <w:shd w:val="clear" w:color="auto" w:fill="FFFFFF"/>
        </w:rPr>
        <w:t>Ayuh</w:t>
      </w:r>
      <w:proofErr w:type="spellEnd"/>
      <w:r w:rsidRPr="007D101A">
        <w:rPr>
          <w:rFonts w:ascii="Arial" w:hAnsi="Arial" w:cs="Arial"/>
          <w:b/>
          <w:bCs/>
          <w:color w:val="202122"/>
          <w:sz w:val="21"/>
          <w:szCs w:val="21"/>
          <w:shd w:val="clear" w:color="auto" w:fill="FFFFFF"/>
        </w:rPr>
        <w:t xml:space="preserve"> (Life</w:t>
      </w:r>
      <w:proofErr w:type="gramStart"/>
      <w:r w:rsidRPr="007D101A">
        <w:rPr>
          <w:rFonts w:ascii="Arial" w:hAnsi="Arial" w:cs="Arial"/>
          <w:b/>
          <w:bCs/>
          <w:color w:val="202122"/>
          <w:sz w:val="21"/>
          <w:szCs w:val="21"/>
          <w:shd w:val="clear" w:color="auto" w:fill="FFFFFF"/>
        </w:rPr>
        <w:t>)</w:t>
      </w:r>
      <w:r>
        <w:rPr>
          <w:rFonts w:ascii="Arial" w:hAnsi="Arial" w:cs="Arial"/>
          <w:color w:val="202122"/>
          <w:sz w:val="21"/>
          <w:szCs w:val="21"/>
          <w:shd w:val="clear" w:color="auto" w:fill="FFFFFF"/>
        </w:rPr>
        <w:t xml:space="preserve"> :</w:t>
      </w:r>
      <w:proofErr w:type="gramEnd"/>
      <w:r>
        <w:rPr>
          <w:rFonts w:ascii="Arial" w:hAnsi="Arial" w:cs="Arial"/>
          <w:color w:val="202122"/>
          <w:sz w:val="21"/>
          <w:szCs w:val="21"/>
          <w:shd w:val="clear" w:color="auto" w:fill="FFFFFF"/>
        </w:rPr>
        <w:t xml:space="preserve"> The term ‘</w:t>
      </w:r>
      <w:proofErr w:type="spellStart"/>
      <w:r>
        <w:rPr>
          <w:rFonts w:ascii="Arial" w:hAnsi="Arial" w:cs="Arial"/>
          <w:color w:val="202122"/>
          <w:sz w:val="21"/>
          <w:szCs w:val="21"/>
          <w:shd w:val="clear" w:color="auto" w:fill="FFFFFF"/>
        </w:rPr>
        <w:t>Ayu</w:t>
      </w:r>
      <w:proofErr w:type="spellEnd"/>
      <w:r>
        <w:rPr>
          <w:rFonts w:ascii="Arial" w:hAnsi="Arial" w:cs="Arial"/>
          <w:color w:val="202122"/>
          <w:sz w:val="21"/>
          <w:szCs w:val="21"/>
          <w:shd w:val="clear" w:color="auto" w:fill="FFFFFF"/>
        </w:rPr>
        <w:t xml:space="preserve">’ (also spelled as </w:t>
      </w:r>
      <w:proofErr w:type="spellStart"/>
      <w:r>
        <w:rPr>
          <w:rFonts w:ascii="Arial" w:hAnsi="Arial" w:cs="Arial"/>
          <w:color w:val="202122"/>
          <w:sz w:val="21"/>
          <w:szCs w:val="21"/>
          <w:shd w:val="clear" w:color="auto" w:fill="FFFFFF"/>
        </w:rPr>
        <w:t>aayu</w:t>
      </w:r>
      <w:proofErr w:type="spellEnd"/>
      <w:r>
        <w:rPr>
          <w:rFonts w:ascii="Arial" w:hAnsi="Arial" w:cs="Arial"/>
          <w:color w:val="202122"/>
          <w:sz w:val="21"/>
          <w:szCs w:val="21"/>
          <w:shd w:val="clear" w:color="auto" w:fill="FFFFFF"/>
        </w:rPr>
        <w:t xml:space="preserve">) means lifespan. It is generally considered age, but it has broader aspects in ancient texts. </w:t>
      </w:r>
      <w:proofErr w:type="spellStart"/>
      <w:r>
        <w:rPr>
          <w:rFonts w:ascii="Arial" w:hAnsi="Arial" w:cs="Arial"/>
          <w:color w:val="202122"/>
          <w:sz w:val="21"/>
          <w:szCs w:val="21"/>
          <w:shd w:val="clear" w:color="auto" w:fill="FFFFFF"/>
        </w:rPr>
        <w:t>Ayu</w:t>
      </w:r>
      <w:proofErr w:type="spellEnd"/>
      <w:r>
        <w:rPr>
          <w:rFonts w:ascii="Arial" w:hAnsi="Arial" w:cs="Arial"/>
          <w:color w:val="202122"/>
          <w:sz w:val="21"/>
          <w:szCs w:val="21"/>
          <w:shd w:val="clear" w:color="auto" w:fill="FFFFFF"/>
        </w:rPr>
        <w:t xml:space="preserve"> is defined as span of life or the continuation of consciousness. </w:t>
      </w:r>
      <w:proofErr w:type="spellStart"/>
      <w:r>
        <w:rPr>
          <w:rFonts w:ascii="Arial" w:hAnsi="Arial" w:cs="Arial"/>
          <w:color w:val="202122"/>
          <w:sz w:val="21"/>
          <w:szCs w:val="21"/>
          <w:shd w:val="clear" w:color="auto" w:fill="FFFFFF"/>
        </w:rPr>
        <w:t>Ayu</w:t>
      </w:r>
      <w:proofErr w:type="spellEnd"/>
      <w:r>
        <w:rPr>
          <w:rFonts w:ascii="Arial" w:hAnsi="Arial" w:cs="Arial"/>
          <w:color w:val="202122"/>
          <w:sz w:val="21"/>
          <w:szCs w:val="21"/>
          <w:shd w:val="clear" w:color="auto" w:fill="FFFFFF"/>
        </w:rPr>
        <w:t xml:space="preserve"> starts with the union of sperm (</w:t>
      </w:r>
      <w:proofErr w:type="spellStart"/>
      <w:r w:rsidR="00AD35B1">
        <w:fldChar w:fldCharType="begin"/>
      </w:r>
      <w:r>
        <w:instrText xml:space="preserve"> HYPERLINK "https://www.carakasamhitaonline.com/index.php?title=Shukra" \o "Shukra" </w:instrText>
      </w:r>
      <w:r w:rsidR="00AD35B1">
        <w:fldChar w:fldCharType="separate"/>
      </w:r>
      <w:r>
        <w:rPr>
          <w:rStyle w:val="Hyperlink"/>
          <w:rFonts w:ascii="Arial" w:hAnsi="Arial" w:cs="Arial"/>
          <w:color w:val="0645AD"/>
          <w:sz w:val="21"/>
          <w:szCs w:val="21"/>
          <w:shd w:val="clear" w:color="auto" w:fill="FFFFFF"/>
        </w:rPr>
        <w:t>shukra</w:t>
      </w:r>
      <w:proofErr w:type="spellEnd"/>
      <w:r w:rsidR="00AD35B1">
        <w:fldChar w:fldCharType="end"/>
      </w:r>
      <w:r>
        <w:rPr>
          <w:rFonts w:ascii="Arial" w:hAnsi="Arial" w:cs="Arial"/>
          <w:color w:val="202122"/>
          <w:sz w:val="21"/>
          <w:szCs w:val="21"/>
          <w:shd w:val="clear" w:color="auto" w:fill="FFFFFF"/>
        </w:rPr>
        <w:t>) and ovum (</w:t>
      </w:r>
      <w:proofErr w:type="spellStart"/>
      <w:r>
        <w:rPr>
          <w:rFonts w:ascii="Arial" w:hAnsi="Arial" w:cs="Arial"/>
          <w:color w:val="202122"/>
          <w:sz w:val="21"/>
          <w:szCs w:val="21"/>
          <w:shd w:val="clear" w:color="auto" w:fill="FFFFFF"/>
        </w:rPr>
        <w:t>shonita</w:t>
      </w:r>
      <w:proofErr w:type="spellEnd"/>
      <w:r>
        <w:rPr>
          <w:rFonts w:ascii="Arial" w:hAnsi="Arial" w:cs="Arial"/>
          <w:color w:val="202122"/>
          <w:sz w:val="21"/>
          <w:szCs w:val="21"/>
          <w:shd w:val="clear" w:color="auto" w:fill="FFFFFF"/>
        </w:rPr>
        <w:t>) during fertilization and ends with the departure of consciousness (</w:t>
      </w:r>
      <w:proofErr w:type="spellStart"/>
      <w:r w:rsidR="00AD35B1">
        <w:fldChar w:fldCharType="begin"/>
      </w:r>
      <w:r>
        <w:instrText xml:space="preserve"> HYPERLINK "https://www.carakasamhitaonline.com/index.php?title=Prana" \o "Prana" </w:instrText>
      </w:r>
      <w:r w:rsidR="00AD35B1">
        <w:fldChar w:fldCharType="separate"/>
      </w:r>
      <w:r>
        <w:rPr>
          <w:rStyle w:val="Hyperlink"/>
          <w:rFonts w:ascii="Arial" w:hAnsi="Arial" w:cs="Arial"/>
          <w:color w:val="0645AD"/>
          <w:sz w:val="21"/>
          <w:szCs w:val="21"/>
          <w:shd w:val="clear" w:color="auto" w:fill="FFFFFF"/>
        </w:rPr>
        <w:t>prana</w:t>
      </w:r>
      <w:proofErr w:type="spellEnd"/>
      <w:r w:rsidR="00AD35B1">
        <w:fldChar w:fldCharType="end"/>
      </w:r>
      <w:r>
        <w:rPr>
          <w:rFonts w:ascii="Arial" w:hAnsi="Arial" w:cs="Arial"/>
          <w:color w:val="202122"/>
          <w:sz w:val="21"/>
          <w:szCs w:val="21"/>
          <w:shd w:val="clear" w:color="auto" w:fill="FFFFFF"/>
        </w:rPr>
        <w:t>) from the body. In </w:t>
      </w:r>
      <w:proofErr w:type="spellStart"/>
      <w:r w:rsidR="00AD35B1">
        <w:fldChar w:fldCharType="begin"/>
      </w:r>
      <w:r>
        <w:instrText xml:space="preserve"> HYPERLINK "https://www.carakasamhitaonline.com/index.php?title=Ayurveda" \o "Ayurveda" </w:instrText>
      </w:r>
      <w:r w:rsidR="00AD35B1">
        <w:fldChar w:fldCharType="separate"/>
      </w:r>
      <w:r>
        <w:rPr>
          <w:rStyle w:val="Hyperlink"/>
          <w:rFonts w:ascii="Arial" w:hAnsi="Arial" w:cs="Arial"/>
          <w:color w:val="0645AD"/>
          <w:sz w:val="21"/>
          <w:szCs w:val="21"/>
          <w:shd w:val="clear" w:color="auto" w:fill="FFFFFF"/>
        </w:rPr>
        <w:t>Ayurveda</w:t>
      </w:r>
      <w:proofErr w:type="spellEnd"/>
      <w:r w:rsidR="00AD35B1">
        <w:fldChar w:fldCharType="end"/>
      </w:r>
      <w:r>
        <w:rPr>
          <w:rFonts w:ascii="Arial" w:hAnsi="Arial" w:cs="Arial"/>
          <w:color w:val="202122"/>
          <w:sz w:val="21"/>
          <w:szCs w:val="21"/>
          <w:shd w:val="clear" w:color="auto" w:fill="FFFFFF"/>
        </w:rPr>
        <w:t xml:space="preserve">, </w:t>
      </w:r>
      <w:proofErr w:type="spellStart"/>
      <w:r>
        <w:rPr>
          <w:rFonts w:ascii="Arial" w:hAnsi="Arial" w:cs="Arial"/>
          <w:color w:val="202122"/>
          <w:sz w:val="21"/>
          <w:szCs w:val="21"/>
          <w:shd w:val="clear" w:color="auto" w:fill="FFFFFF"/>
        </w:rPr>
        <w:t>Ayu</w:t>
      </w:r>
      <w:proofErr w:type="spellEnd"/>
      <w:r>
        <w:rPr>
          <w:rFonts w:ascii="Arial" w:hAnsi="Arial" w:cs="Arial"/>
          <w:color w:val="202122"/>
          <w:sz w:val="21"/>
          <w:szCs w:val="21"/>
          <w:shd w:val="clear" w:color="auto" w:fill="FFFFFF"/>
        </w:rPr>
        <w:t xml:space="preserve"> (life) is defined as the combination of body, sense organs, mind and soul. [</w:t>
      </w:r>
      <w:proofErr w:type="spellStart"/>
      <w:r>
        <w:rPr>
          <w:rFonts w:ascii="Arial" w:hAnsi="Arial" w:cs="Arial"/>
          <w:color w:val="202122"/>
          <w:sz w:val="21"/>
          <w:szCs w:val="21"/>
          <w:shd w:val="clear" w:color="auto" w:fill="FFFFFF"/>
        </w:rPr>
        <w:t>Cha.Sa</w:t>
      </w:r>
      <w:proofErr w:type="gramStart"/>
      <w:r>
        <w:rPr>
          <w:rFonts w:ascii="Arial" w:hAnsi="Arial" w:cs="Arial"/>
          <w:color w:val="202122"/>
          <w:sz w:val="21"/>
          <w:szCs w:val="21"/>
          <w:shd w:val="clear" w:color="auto" w:fill="FFFFFF"/>
        </w:rPr>
        <w:t>.</w:t>
      </w:r>
      <w:proofErr w:type="gramEnd"/>
      <w:r w:rsidR="00AD35B1">
        <w:fldChar w:fldCharType="begin"/>
      </w:r>
      <w:r>
        <w:instrText xml:space="preserve"> HYPERLINK "https://www.carakasamhitaonline.com/index.php?title=Sutra_Sthana" \o "Sutra Sthana" </w:instrText>
      </w:r>
      <w:r w:rsidR="00AD35B1">
        <w:fldChar w:fldCharType="separate"/>
      </w:r>
      <w:r>
        <w:rPr>
          <w:rStyle w:val="Hyperlink"/>
          <w:rFonts w:ascii="Arial" w:hAnsi="Arial" w:cs="Arial"/>
          <w:color w:val="0645AD"/>
          <w:sz w:val="21"/>
          <w:szCs w:val="21"/>
          <w:shd w:val="clear" w:color="auto" w:fill="FFFFFF"/>
        </w:rPr>
        <w:t>Sutra</w:t>
      </w:r>
      <w:proofErr w:type="spellEnd"/>
      <w:r>
        <w:rPr>
          <w:rStyle w:val="Hyperlink"/>
          <w:rFonts w:ascii="Arial" w:hAnsi="Arial" w:cs="Arial"/>
          <w:color w:val="0645AD"/>
          <w:sz w:val="21"/>
          <w:szCs w:val="21"/>
          <w:shd w:val="clear" w:color="auto" w:fill="FFFFFF"/>
        </w:rPr>
        <w:t xml:space="preserve"> </w:t>
      </w:r>
      <w:proofErr w:type="spellStart"/>
      <w:r>
        <w:rPr>
          <w:rStyle w:val="Hyperlink"/>
          <w:rFonts w:ascii="Arial" w:hAnsi="Arial" w:cs="Arial"/>
          <w:color w:val="0645AD"/>
          <w:sz w:val="21"/>
          <w:szCs w:val="21"/>
          <w:shd w:val="clear" w:color="auto" w:fill="FFFFFF"/>
        </w:rPr>
        <w:t>Sthana</w:t>
      </w:r>
      <w:proofErr w:type="spellEnd"/>
      <w:r w:rsidR="00AD35B1">
        <w:fldChar w:fldCharType="end"/>
      </w:r>
      <w:r>
        <w:rPr>
          <w:rFonts w:ascii="Arial" w:hAnsi="Arial" w:cs="Arial"/>
          <w:color w:val="202122"/>
          <w:sz w:val="21"/>
          <w:szCs w:val="21"/>
          <w:shd w:val="clear" w:color="auto" w:fill="FFFFFF"/>
        </w:rPr>
        <w:t xml:space="preserve"> 1/42] Their combination leads to genesis of life or consciousness, and the loss of this combination leads to the loss of </w:t>
      </w:r>
      <w:proofErr w:type="spellStart"/>
      <w:r>
        <w:rPr>
          <w:rFonts w:ascii="Arial" w:hAnsi="Arial" w:cs="Arial"/>
          <w:color w:val="202122"/>
          <w:sz w:val="21"/>
          <w:szCs w:val="21"/>
          <w:shd w:val="clear" w:color="auto" w:fill="FFFFFF"/>
        </w:rPr>
        <w:t>Ayu</w:t>
      </w:r>
      <w:proofErr w:type="spellEnd"/>
      <w:r>
        <w:rPr>
          <w:rFonts w:ascii="Arial" w:hAnsi="Arial" w:cs="Arial"/>
          <w:color w:val="202122"/>
          <w:sz w:val="21"/>
          <w:szCs w:val="21"/>
          <w:shd w:val="clear" w:color="auto" w:fill="FFFFFF"/>
        </w:rPr>
        <w:t xml:space="preserve"> or death. The definition of </w:t>
      </w:r>
      <w:proofErr w:type="spellStart"/>
      <w:r>
        <w:rPr>
          <w:rFonts w:ascii="Arial" w:hAnsi="Arial" w:cs="Arial"/>
          <w:color w:val="202122"/>
          <w:sz w:val="21"/>
          <w:szCs w:val="21"/>
          <w:shd w:val="clear" w:color="auto" w:fill="FFFFFF"/>
        </w:rPr>
        <w:t>Ayu</w:t>
      </w:r>
      <w:proofErr w:type="spellEnd"/>
      <w:r>
        <w:rPr>
          <w:rFonts w:ascii="Arial" w:hAnsi="Arial" w:cs="Arial"/>
          <w:color w:val="202122"/>
          <w:sz w:val="21"/>
          <w:szCs w:val="21"/>
          <w:shd w:val="clear" w:color="auto" w:fill="FFFFFF"/>
        </w:rPr>
        <w:t xml:space="preserve"> and its classification into </w:t>
      </w:r>
      <w:proofErr w:type="spellStart"/>
      <w:r>
        <w:rPr>
          <w:rFonts w:ascii="Arial" w:hAnsi="Arial" w:cs="Arial"/>
          <w:color w:val="202122"/>
          <w:sz w:val="21"/>
          <w:szCs w:val="21"/>
          <w:shd w:val="clear" w:color="auto" w:fill="FFFFFF"/>
        </w:rPr>
        <w:t>Hitayu</w:t>
      </w:r>
      <w:proofErr w:type="spellEnd"/>
      <w:r>
        <w:rPr>
          <w:rFonts w:ascii="Arial" w:hAnsi="Arial" w:cs="Arial"/>
          <w:color w:val="202122"/>
          <w:sz w:val="21"/>
          <w:szCs w:val="21"/>
          <w:shd w:val="clear" w:color="auto" w:fill="FFFFFF"/>
        </w:rPr>
        <w:t xml:space="preserve">, </w:t>
      </w:r>
      <w:proofErr w:type="spellStart"/>
      <w:r>
        <w:rPr>
          <w:rFonts w:ascii="Arial" w:hAnsi="Arial" w:cs="Arial"/>
          <w:color w:val="202122"/>
          <w:sz w:val="21"/>
          <w:szCs w:val="21"/>
          <w:shd w:val="clear" w:color="auto" w:fill="FFFFFF"/>
        </w:rPr>
        <w:t>Ahitayu</w:t>
      </w:r>
      <w:proofErr w:type="spellEnd"/>
      <w:r>
        <w:rPr>
          <w:rFonts w:ascii="Arial" w:hAnsi="Arial" w:cs="Arial"/>
          <w:color w:val="202122"/>
          <w:sz w:val="21"/>
          <w:szCs w:val="21"/>
          <w:shd w:val="clear" w:color="auto" w:fill="FFFFFF"/>
        </w:rPr>
        <w:t xml:space="preserve">, </w:t>
      </w:r>
      <w:proofErr w:type="spellStart"/>
      <w:r>
        <w:rPr>
          <w:rFonts w:ascii="Arial" w:hAnsi="Arial" w:cs="Arial"/>
          <w:color w:val="202122"/>
          <w:sz w:val="21"/>
          <w:szCs w:val="21"/>
          <w:shd w:val="clear" w:color="auto" w:fill="FFFFFF"/>
        </w:rPr>
        <w:t>Sukhayu</w:t>
      </w:r>
      <w:proofErr w:type="spellEnd"/>
      <w:r>
        <w:rPr>
          <w:rFonts w:ascii="Arial" w:hAnsi="Arial" w:cs="Arial"/>
          <w:color w:val="202122"/>
          <w:sz w:val="21"/>
          <w:szCs w:val="21"/>
          <w:shd w:val="clear" w:color="auto" w:fill="FFFFFF"/>
        </w:rPr>
        <w:t xml:space="preserve"> and </w:t>
      </w:r>
      <w:proofErr w:type="spellStart"/>
      <w:r>
        <w:rPr>
          <w:rFonts w:ascii="Arial" w:hAnsi="Arial" w:cs="Arial"/>
          <w:color w:val="202122"/>
          <w:sz w:val="21"/>
          <w:szCs w:val="21"/>
          <w:shd w:val="clear" w:color="auto" w:fill="FFFFFF"/>
        </w:rPr>
        <w:t>Dukhayu</w:t>
      </w:r>
      <w:proofErr w:type="spellEnd"/>
      <w:r>
        <w:rPr>
          <w:rFonts w:ascii="Arial" w:hAnsi="Arial" w:cs="Arial"/>
          <w:color w:val="202122"/>
          <w:sz w:val="21"/>
          <w:szCs w:val="21"/>
          <w:shd w:val="clear" w:color="auto" w:fill="FFFFFF"/>
        </w:rPr>
        <w:t xml:space="preserve"> in </w:t>
      </w:r>
      <w:proofErr w:type="spellStart"/>
      <w:r w:rsidR="00AD35B1">
        <w:fldChar w:fldCharType="begin"/>
      </w:r>
      <w:r>
        <w:instrText xml:space="preserve"> HYPERLINK "https://www.carakasamhitaonline.com/index.php?title=Ayurveda" \o "Ayurveda" </w:instrText>
      </w:r>
      <w:r w:rsidR="00AD35B1">
        <w:fldChar w:fldCharType="separate"/>
      </w:r>
      <w:r>
        <w:rPr>
          <w:rStyle w:val="Hyperlink"/>
          <w:rFonts w:ascii="Arial" w:hAnsi="Arial" w:cs="Arial"/>
          <w:color w:val="0645AD"/>
          <w:sz w:val="21"/>
          <w:szCs w:val="21"/>
          <w:shd w:val="clear" w:color="auto" w:fill="FFFFFF"/>
        </w:rPr>
        <w:t>Ayurveda</w:t>
      </w:r>
      <w:proofErr w:type="spellEnd"/>
      <w:r w:rsidR="00AD35B1">
        <w:fldChar w:fldCharType="end"/>
      </w:r>
    </w:p>
    <w:p w:rsidR="007D101A" w:rsidRDefault="007D101A">
      <w:pPr>
        <w:rPr>
          <w:rFonts w:ascii="Arial" w:hAnsi="Arial" w:cs="Arial"/>
          <w:color w:val="202122"/>
          <w:sz w:val="21"/>
          <w:szCs w:val="21"/>
          <w:shd w:val="clear" w:color="auto" w:fill="FFFFFF"/>
        </w:rPr>
      </w:pPr>
      <w:proofErr w:type="spellStart"/>
      <w:r w:rsidRPr="007D101A">
        <w:rPr>
          <w:b/>
          <w:bCs/>
        </w:rPr>
        <w:t>Sarira</w:t>
      </w:r>
      <w:proofErr w:type="spellEnd"/>
      <w:r w:rsidRPr="007D101A">
        <w:rPr>
          <w:b/>
          <w:bCs/>
        </w:rPr>
        <w:t xml:space="preserve"> (Body</w:t>
      </w:r>
      <w:proofErr w:type="gramStart"/>
      <w:r w:rsidRPr="007D101A">
        <w:rPr>
          <w:b/>
          <w:bCs/>
        </w:rPr>
        <w:t>) :</w:t>
      </w:r>
      <w:proofErr w:type="gramEnd"/>
      <w:r>
        <w:rPr>
          <w:b/>
          <w:bCs/>
        </w:rPr>
        <w:t xml:space="preserve"> </w:t>
      </w:r>
      <w:r>
        <w:rPr>
          <w:rFonts w:ascii="Arial" w:hAnsi="Arial" w:cs="Arial"/>
          <w:color w:val="202122"/>
          <w:sz w:val="21"/>
          <w:szCs w:val="21"/>
          <w:shd w:val="clear" w:color="auto" w:fill="FFFFFF"/>
        </w:rPr>
        <w:t>The word ‘</w:t>
      </w:r>
      <w:proofErr w:type="spellStart"/>
      <w:r>
        <w:rPr>
          <w:rFonts w:ascii="Arial" w:hAnsi="Arial" w:cs="Arial"/>
          <w:color w:val="202122"/>
          <w:sz w:val="21"/>
          <w:szCs w:val="21"/>
          <w:shd w:val="clear" w:color="auto" w:fill="FFFFFF"/>
        </w:rPr>
        <w:t>Sharira</w:t>
      </w:r>
      <w:proofErr w:type="spellEnd"/>
      <w:r>
        <w:rPr>
          <w:rFonts w:ascii="Arial" w:hAnsi="Arial" w:cs="Arial"/>
          <w:color w:val="202122"/>
          <w:sz w:val="21"/>
          <w:szCs w:val="21"/>
          <w:shd w:val="clear" w:color="auto" w:fill="FFFFFF"/>
        </w:rPr>
        <w:t>’ means ‘physical body’. </w:t>
      </w:r>
      <w:proofErr w:type="spellStart"/>
      <w:r w:rsidR="00AD35B1">
        <w:fldChar w:fldCharType="begin"/>
      </w:r>
      <w:r>
        <w:instrText xml:space="preserve"> HYPERLINK "https://www.carakasamhitaonline.com/index.php?title=Ayurveda" \o "Ayurveda" </w:instrText>
      </w:r>
      <w:r w:rsidR="00AD35B1">
        <w:fldChar w:fldCharType="separate"/>
      </w:r>
      <w:r>
        <w:rPr>
          <w:rStyle w:val="Hyperlink"/>
          <w:rFonts w:ascii="Arial" w:hAnsi="Arial" w:cs="Arial"/>
          <w:color w:val="0645AD"/>
          <w:sz w:val="21"/>
          <w:szCs w:val="21"/>
          <w:shd w:val="clear" w:color="auto" w:fill="FFFFFF"/>
        </w:rPr>
        <w:t>Ayurveda</w:t>
      </w:r>
      <w:proofErr w:type="spellEnd"/>
      <w:r w:rsidR="00AD35B1">
        <w:fldChar w:fldCharType="end"/>
      </w:r>
      <w:r>
        <w:rPr>
          <w:rFonts w:ascii="Arial" w:hAnsi="Arial" w:cs="Arial"/>
          <w:color w:val="202122"/>
          <w:sz w:val="21"/>
          <w:szCs w:val="21"/>
          <w:shd w:val="clear" w:color="auto" w:fill="FFFFFF"/>
        </w:rPr>
        <w:t xml:space="preserve"> describes </w:t>
      </w:r>
      <w:proofErr w:type="spellStart"/>
      <w:r>
        <w:rPr>
          <w:rFonts w:ascii="Arial" w:hAnsi="Arial" w:cs="Arial"/>
          <w:color w:val="202122"/>
          <w:sz w:val="21"/>
          <w:szCs w:val="21"/>
          <w:shd w:val="clear" w:color="auto" w:fill="FFFFFF"/>
        </w:rPr>
        <w:t>sharira</w:t>
      </w:r>
      <w:proofErr w:type="spellEnd"/>
      <w:r>
        <w:rPr>
          <w:rFonts w:ascii="Arial" w:hAnsi="Arial" w:cs="Arial"/>
          <w:color w:val="202122"/>
          <w:sz w:val="21"/>
          <w:szCs w:val="21"/>
          <w:shd w:val="clear" w:color="auto" w:fill="FFFFFF"/>
        </w:rPr>
        <w:t xml:space="preserve"> as the seat of consciousness, composed of the aggregate of the products of five </w:t>
      </w:r>
      <w:proofErr w:type="spellStart"/>
      <w:r>
        <w:rPr>
          <w:rFonts w:ascii="Arial" w:hAnsi="Arial" w:cs="Arial"/>
          <w:color w:val="202122"/>
          <w:sz w:val="21"/>
          <w:szCs w:val="21"/>
          <w:shd w:val="clear" w:color="auto" w:fill="FFFFFF"/>
        </w:rPr>
        <w:t>mahabhutas</w:t>
      </w:r>
      <w:proofErr w:type="spellEnd"/>
      <w:r>
        <w:rPr>
          <w:rFonts w:ascii="Arial" w:hAnsi="Arial" w:cs="Arial"/>
          <w:color w:val="202122"/>
          <w:sz w:val="21"/>
          <w:szCs w:val="21"/>
          <w:shd w:val="clear" w:color="auto" w:fill="FFFFFF"/>
        </w:rPr>
        <w:t xml:space="preserve"> and carrying on in the state of equilibrium. </w:t>
      </w:r>
      <w:proofErr w:type="gramStart"/>
      <w:r>
        <w:rPr>
          <w:rFonts w:ascii="Arial" w:hAnsi="Arial" w:cs="Arial"/>
          <w:color w:val="202122"/>
          <w:sz w:val="21"/>
          <w:szCs w:val="21"/>
          <w:shd w:val="clear" w:color="auto" w:fill="FFFFFF"/>
        </w:rPr>
        <w:t>[Cha.</w:t>
      </w:r>
      <w:proofErr w:type="gramEnd"/>
      <w:r>
        <w:rPr>
          <w:rFonts w:ascii="Arial" w:hAnsi="Arial" w:cs="Arial"/>
          <w:color w:val="202122"/>
          <w:sz w:val="21"/>
          <w:szCs w:val="21"/>
          <w:shd w:val="clear" w:color="auto" w:fill="FFFFFF"/>
        </w:rPr>
        <w:t xml:space="preserve"> </w:t>
      </w:r>
      <w:proofErr w:type="gramStart"/>
      <w:r>
        <w:rPr>
          <w:rFonts w:ascii="Arial" w:hAnsi="Arial" w:cs="Arial"/>
          <w:color w:val="202122"/>
          <w:sz w:val="21"/>
          <w:szCs w:val="21"/>
          <w:shd w:val="clear" w:color="auto" w:fill="FFFFFF"/>
        </w:rPr>
        <w:t>Sa</w:t>
      </w:r>
      <w:proofErr w:type="gramEnd"/>
      <w:r>
        <w:rPr>
          <w:rFonts w:ascii="Arial" w:hAnsi="Arial" w:cs="Arial"/>
          <w:color w:val="202122"/>
          <w:sz w:val="21"/>
          <w:szCs w:val="21"/>
          <w:shd w:val="clear" w:color="auto" w:fill="FFFFFF"/>
        </w:rPr>
        <w:t>. </w:t>
      </w:r>
      <w:proofErr w:type="spellStart"/>
      <w:r w:rsidR="00AD35B1">
        <w:fldChar w:fldCharType="begin"/>
      </w:r>
      <w:r>
        <w:instrText xml:space="preserve"> HYPERLINK "https://www.carakasamhitaonline.com/index.php?title=Sharira_Sthana" \o "Sharira Sthana" </w:instrText>
      </w:r>
      <w:r w:rsidR="00AD35B1">
        <w:fldChar w:fldCharType="separate"/>
      </w:r>
      <w:r>
        <w:rPr>
          <w:rStyle w:val="Hyperlink"/>
          <w:rFonts w:ascii="Arial" w:hAnsi="Arial" w:cs="Arial"/>
          <w:color w:val="0645AD"/>
          <w:sz w:val="21"/>
          <w:szCs w:val="21"/>
          <w:shd w:val="clear" w:color="auto" w:fill="FFFFFF"/>
        </w:rPr>
        <w:t>Sharira</w:t>
      </w:r>
      <w:proofErr w:type="spellEnd"/>
      <w:r>
        <w:rPr>
          <w:rStyle w:val="Hyperlink"/>
          <w:rFonts w:ascii="Arial" w:hAnsi="Arial" w:cs="Arial"/>
          <w:color w:val="0645AD"/>
          <w:sz w:val="21"/>
          <w:szCs w:val="21"/>
          <w:shd w:val="clear" w:color="auto" w:fill="FFFFFF"/>
        </w:rPr>
        <w:t xml:space="preserve"> </w:t>
      </w:r>
      <w:proofErr w:type="spellStart"/>
      <w:r>
        <w:rPr>
          <w:rStyle w:val="Hyperlink"/>
          <w:rFonts w:ascii="Arial" w:hAnsi="Arial" w:cs="Arial"/>
          <w:color w:val="0645AD"/>
          <w:sz w:val="21"/>
          <w:szCs w:val="21"/>
          <w:shd w:val="clear" w:color="auto" w:fill="FFFFFF"/>
        </w:rPr>
        <w:t>Sthana</w:t>
      </w:r>
      <w:proofErr w:type="spellEnd"/>
      <w:r w:rsidR="00AD35B1">
        <w:fldChar w:fldCharType="end"/>
      </w:r>
      <w:r>
        <w:rPr>
          <w:rFonts w:ascii="Arial" w:hAnsi="Arial" w:cs="Arial"/>
          <w:color w:val="202122"/>
          <w:sz w:val="21"/>
          <w:szCs w:val="21"/>
          <w:shd w:val="clear" w:color="auto" w:fill="FFFFFF"/>
        </w:rPr>
        <w:t> 6/4] </w:t>
      </w:r>
      <w:hyperlink r:id="rId5" w:tooltip="Soul" w:history="1">
        <w:r>
          <w:rPr>
            <w:rStyle w:val="Hyperlink"/>
            <w:rFonts w:ascii="Arial" w:hAnsi="Arial" w:cs="Arial"/>
            <w:color w:val="0645AD"/>
            <w:sz w:val="21"/>
            <w:szCs w:val="21"/>
            <w:shd w:val="clear" w:color="auto" w:fill="FFFFFF"/>
          </w:rPr>
          <w:t>Soul</w:t>
        </w:r>
      </w:hyperlink>
      <w:r>
        <w:rPr>
          <w:rFonts w:ascii="Arial" w:hAnsi="Arial" w:cs="Arial"/>
          <w:color w:val="202122"/>
          <w:sz w:val="21"/>
          <w:szCs w:val="21"/>
          <w:shd w:val="clear" w:color="auto" w:fill="FFFFFF"/>
        </w:rPr>
        <w:t> is assumed to be the cause of consciousness. Thus, </w:t>
      </w:r>
      <w:proofErr w:type="spellStart"/>
      <w:r w:rsidR="00AD35B1">
        <w:fldChar w:fldCharType="begin"/>
      </w:r>
      <w:r>
        <w:instrText xml:space="preserve"> HYPERLINK "https://www.carakasamhitaonline.com/index.php?title=Ayurveda" \o "Ayurveda" </w:instrText>
      </w:r>
      <w:r w:rsidR="00AD35B1">
        <w:fldChar w:fldCharType="separate"/>
      </w:r>
      <w:r>
        <w:rPr>
          <w:rStyle w:val="Hyperlink"/>
          <w:rFonts w:ascii="Arial" w:hAnsi="Arial" w:cs="Arial"/>
          <w:color w:val="0645AD"/>
          <w:sz w:val="21"/>
          <w:szCs w:val="21"/>
          <w:shd w:val="clear" w:color="auto" w:fill="FFFFFF"/>
        </w:rPr>
        <w:t>Ayurveda</w:t>
      </w:r>
      <w:proofErr w:type="spellEnd"/>
      <w:r w:rsidR="00AD35B1">
        <w:fldChar w:fldCharType="end"/>
      </w:r>
      <w:r>
        <w:rPr>
          <w:rFonts w:ascii="Arial" w:hAnsi="Arial" w:cs="Arial"/>
          <w:color w:val="202122"/>
          <w:sz w:val="21"/>
          <w:szCs w:val="21"/>
          <w:shd w:val="clear" w:color="auto" w:fill="FFFFFF"/>
        </w:rPr>
        <w:t xml:space="preserve"> considers that </w:t>
      </w:r>
      <w:proofErr w:type="spellStart"/>
      <w:r>
        <w:rPr>
          <w:rFonts w:ascii="Arial" w:hAnsi="Arial" w:cs="Arial"/>
          <w:color w:val="202122"/>
          <w:sz w:val="21"/>
          <w:szCs w:val="21"/>
          <w:shd w:val="clear" w:color="auto" w:fill="FFFFFF"/>
        </w:rPr>
        <w:t>sharira</w:t>
      </w:r>
      <w:proofErr w:type="spellEnd"/>
      <w:r>
        <w:rPr>
          <w:rFonts w:ascii="Arial" w:hAnsi="Arial" w:cs="Arial"/>
          <w:color w:val="202122"/>
          <w:sz w:val="21"/>
          <w:szCs w:val="21"/>
          <w:shd w:val="clear" w:color="auto" w:fill="FFFFFF"/>
        </w:rPr>
        <w:t xml:space="preserve"> is a living body constituted by the association of the </w:t>
      </w:r>
      <w:proofErr w:type="spellStart"/>
      <w:r w:rsidR="00AD35B1">
        <w:fldChar w:fldCharType="begin"/>
      </w:r>
      <w:r>
        <w:instrText xml:space="preserve"> HYPERLINK "https://www.carakasamhitaonline.com/index.php?title=Pancha_mahabhuta" \o "Pancha mahabhuta" </w:instrText>
      </w:r>
      <w:r w:rsidR="00AD35B1">
        <w:fldChar w:fldCharType="separate"/>
      </w:r>
      <w:r>
        <w:rPr>
          <w:rStyle w:val="Hyperlink"/>
          <w:rFonts w:ascii="Arial" w:hAnsi="Arial" w:cs="Arial"/>
          <w:color w:val="0645AD"/>
          <w:sz w:val="21"/>
          <w:szCs w:val="21"/>
          <w:shd w:val="clear" w:color="auto" w:fill="FFFFFF"/>
        </w:rPr>
        <w:t>panchamahabhutas</w:t>
      </w:r>
      <w:proofErr w:type="spellEnd"/>
      <w:r w:rsidR="00AD35B1">
        <w:fldChar w:fldCharType="end"/>
      </w:r>
      <w:r>
        <w:rPr>
          <w:rFonts w:ascii="Arial" w:hAnsi="Arial" w:cs="Arial"/>
          <w:color w:val="202122"/>
          <w:sz w:val="21"/>
          <w:szCs w:val="21"/>
          <w:shd w:val="clear" w:color="auto" w:fill="FFFFFF"/>
        </w:rPr>
        <w:t> and the </w:t>
      </w:r>
      <w:hyperlink r:id="rId6" w:tooltip="Soul" w:history="1">
        <w:r>
          <w:rPr>
            <w:rStyle w:val="Hyperlink"/>
            <w:rFonts w:ascii="Arial" w:hAnsi="Arial" w:cs="Arial"/>
            <w:color w:val="0645AD"/>
            <w:sz w:val="21"/>
            <w:szCs w:val="21"/>
            <w:shd w:val="clear" w:color="auto" w:fill="FFFFFF"/>
          </w:rPr>
          <w:t>soul</w:t>
        </w:r>
      </w:hyperlink>
      <w:r>
        <w:rPr>
          <w:rFonts w:ascii="Arial" w:hAnsi="Arial" w:cs="Arial"/>
          <w:color w:val="202122"/>
          <w:sz w:val="21"/>
          <w:szCs w:val="21"/>
          <w:shd w:val="clear" w:color="auto" w:fill="FFFFFF"/>
        </w:rPr>
        <w:t>.</w:t>
      </w:r>
    </w:p>
    <w:p w:rsidR="005059C5" w:rsidRDefault="005059C5" w:rsidP="005059C5">
      <w:pPr>
        <w:pStyle w:val="xvisr"/>
        <w:shd w:val="clear" w:color="auto" w:fill="FFFFFF"/>
        <w:spacing w:before="0" w:beforeAutospacing="0" w:after="0" w:afterAutospacing="0"/>
        <w:textAlignment w:val="baseline"/>
        <w:rPr>
          <w:rFonts w:ascii="Arial" w:hAnsi="Arial" w:cs="Arial"/>
          <w:color w:val="303030"/>
        </w:rPr>
      </w:pPr>
      <w:r w:rsidRPr="005059C5">
        <w:rPr>
          <w:rStyle w:val="b2eff"/>
          <w:rFonts w:ascii="Arial" w:hAnsi="Arial" w:cs="Arial"/>
          <w:b/>
          <w:bCs/>
          <w:color w:val="303030"/>
          <w:bdr w:val="none" w:sz="0" w:space="0" w:color="auto" w:frame="1"/>
        </w:rPr>
        <w:t>Health :</w:t>
      </w:r>
      <w:r>
        <w:rPr>
          <w:rStyle w:val="b2eff"/>
          <w:rFonts w:ascii="Arial" w:hAnsi="Arial" w:cs="Arial"/>
          <w:color w:val="303030"/>
          <w:bdr w:val="none" w:sz="0" w:space="0" w:color="auto" w:frame="1"/>
        </w:rPr>
        <w:t xml:space="preserve"> On a physical level, it defines a healthy person as someone whose </w:t>
      </w:r>
      <w:proofErr w:type="spellStart"/>
      <w:r>
        <w:rPr>
          <w:rStyle w:val="Emphasis"/>
          <w:rFonts w:ascii="Arial" w:hAnsi="Arial" w:cs="Arial"/>
          <w:color w:val="303030"/>
          <w:bdr w:val="none" w:sz="0" w:space="0" w:color="auto" w:frame="1"/>
        </w:rPr>
        <w:t>doshas</w:t>
      </w:r>
      <w:proofErr w:type="spellEnd"/>
      <w:r>
        <w:rPr>
          <w:rStyle w:val="b2eff"/>
          <w:rFonts w:ascii="Arial" w:hAnsi="Arial" w:cs="Arial"/>
          <w:color w:val="303030"/>
          <w:bdr w:val="none" w:sz="0" w:space="0" w:color="auto" w:frame="1"/>
        </w:rPr>
        <w:t xml:space="preserve"> (mind-body constitution) are all in equilibrium, the (digestive) fire (</w:t>
      </w:r>
      <w:proofErr w:type="spellStart"/>
      <w:r>
        <w:rPr>
          <w:rStyle w:val="Emphasis"/>
          <w:rFonts w:ascii="Arial" w:hAnsi="Arial" w:cs="Arial"/>
          <w:color w:val="303030"/>
          <w:bdr w:val="none" w:sz="0" w:space="0" w:color="auto" w:frame="1"/>
        </w:rPr>
        <w:t>agni</w:t>
      </w:r>
      <w:proofErr w:type="spellEnd"/>
      <w:r>
        <w:rPr>
          <w:rStyle w:val="b2eff"/>
          <w:rFonts w:ascii="Arial" w:hAnsi="Arial" w:cs="Arial"/>
          <w:color w:val="303030"/>
          <w:bdr w:val="none" w:sz="0" w:space="0" w:color="auto" w:frame="1"/>
        </w:rPr>
        <w:t>) is in a balanced state, in addition to the body’s tissues (</w:t>
      </w:r>
      <w:proofErr w:type="spellStart"/>
      <w:r>
        <w:rPr>
          <w:rStyle w:val="Emphasis"/>
          <w:rFonts w:ascii="Arial" w:hAnsi="Arial" w:cs="Arial"/>
          <w:color w:val="303030"/>
          <w:bdr w:val="none" w:sz="0" w:space="0" w:color="auto" w:frame="1"/>
        </w:rPr>
        <w:t>dhatus</w:t>
      </w:r>
      <w:proofErr w:type="spellEnd"/>
      <w:r>
        <w:rPr>
          <w:rStyle w:val="b2eff"/>
          <w:rFonts w:ascii="Arial" w:hAnsi="Arial" w:cs="Arial"/>
          <w:color w:val="303030"/>
          <w:bdr w:val="none" w:sz="0" w:space="0" w:color="auto" w:frame="1"/>
        </w:rPr>
        <w:t>) and waste products (</w:t>
      </w:r>
      <w:r>
        <w:rPr>
          <w:rStyle w:val="Emphasis"/>
          <w:rFonts w:ascii="Arial" w:hAnsi="Arial" w:cs="Arial"/>
          <w:color w:val="303030"/>
          <w:bdr w:val="none" w:sz="0" w:space="0" w:color="auto" w:frame="1"/>
        </w:rPr>
        <w:t>mala</w:t>
      </w:r>
      <w:r>
        <w:rPr>
          <w:rStyle w:val="b2eff"/>
          <w:rFonts w:ascii="Arial" w:hAnsi="Arial" w:cs="Arial"/>
          <w:color w:val="303030"/>
          <w:bdr w:val="none" w:sz="0" w:space="0" w:color="auto" w:frame="1"/>
        </w:rPr>
        <w:t xml:space="preserve">) being in balance. The quote also </w:t>
      </w:r>
      <w:proofErr w:type="spellStart"/>
      <w:r>
        <w:rPr>
          <w:rStyle w:val="b2eff"/>
          <w:rFonts w:ascii="Arial" w:hAnsi="Arial" w:cs="Arial"/>
          <w:color w:val="303030"/>
          <w:bdr w:val="none" w:sz="0" w:space="0" w:color="auto" w:frame="1"/>
        </w:rPr>
        <w:t>Inclides</w:t>
      </w:r>
      <w:proofErr w:type="spellEnd"/>
      <w:r>
        <w:rPr>
          <w:rStyle w:val="b2eff"/>
          <w:rFonts w:ascii="Arial" w:hAnsi="Arial" w:cs="Arial"/>
          <w:color w:val="303030"/>
          <w:bdr w:val="none" w:sz="0" w:space="0" w:color="auto" w:frame="1"/>
        </w:rPr>
        <w:t xml:space="preserve"> mental &amp; spiritual wellbeing as it states that the mind (</w:t>
      </w:r>
      <w:proofErr w:type="spellStart"/>
      <w:r>
        <w:rPr>
          <w:rStyle w:val="Emphasis"/>
          <w:rFonts w:ascii="Arial" w:hAnsi="Arial" w:cs="Arial"/>
          <w:color w:val="303030"/>
          <w:bdr w:val="none" w:sz="0" w:space="0" w:color="auto" w:frame="1"/>
        </w:rPr>
        <w:t>mana</w:t>
      </w:r>
      <w:proofErr w:type="spellEnd"/>
      <w:r>
        <w:rPr>
          <w:rStyle w:val="b2eff"/>
          <w:rFonts w:ascii="Arial" w:hAnsi="Arial" w:cs="Arial"/>
          <w:color w:val="303030"/>
          <w:bdr w:val="none" w:sz="0" w:space="0" w:color="auto" w:frame="1"/>
        </w:rPr>
        <w:t>), sense organs (</w:t>
      </w:r>
      <w:proofErr w:type="spellStart"/>
      <w:r>
        <w:rPr>
          <w:rStyle w:val="Emphasis"/>
          <w:rFonts w:ascii="Arial" w:hAnsi="Arial" w:cs="Arial"/>
          <w:color w:val="303030"/>
          <w:bdr w:val="none" w:sz="0" w:space="0" w:color="auto" w:frame="1"/>
        </w:rPr>
        <w:t>indriyas</w:t>
      </w:r>
      <w:proofErr w:type="spellEnd"/>
      <w:r>
        <w:rPr>
          <w:rStyle w:val="b2eff"/>
          <w:rFonts w:ascii="Arial" w:hAnsi="Arial" w:cs="Arial"/>
          <w:color w:val="303030"/>
          <w:bdr w:val="none" w:sz="0" w:space="0" w:color="auto" w:frame="1"/>
        </w:rPr>
        <w:t>), and the person’s soul (</w:t>
      </w:r>
      <w:proofErr w:type="spellStart"/>
      <w:r>
        <w:rPr>
          <w:rStyle w:val="Emphasis"/>
          <w:rFonts w:ascii="Arial" w:hAnsi="Arial" w:cs="Arial"/>
          <w:color w:val="303030"/>
          <w:bdr w:val="none" w:sz="0" w:space="0" w:color="auto" w:frame="1"/>
        </w:rPr>
        <w:t>atma</w:t>
      </w:r>
      <w:proofErr w:type="spellEnd"/>
      <w:r>
        <w:rPr>
          <w:rStyle w:val="b2eff"/>
          <w:rFonts w:ascii="Arial" w:hAnsi="Arial" w:cs="Arial"/>
          <w:color w:val="303030"/>
          <w:bdr w:val="none" w:sz="0" w:space="0" w:color="auto" w:frame="1"/>
        </w:rPr>
        <w:t>) must be also in a pleasant state (</w:t>
      </w:r>
      <w:proofErr w:type="spellStart"/>
      <w:r>
        <w:rPr>
          <w:rStyle w:val="Emphasis"/>
          <w:rFonts w:ascii="Arial" w:hAnsi="Arial" w:cs="Arial"/>
          <w:color w:val="303030"/>
          <w:bdr w:val="none" w:sz="0" w:space="0" w:color="auto" w:frame="1"/>
        </w:rPr>
        <w:t>prasanna</w:t>
      </w:r>
      <w:proofErr w:type="spellEnd"/>
      <w:r>
        <w:rPr>
          <w:rStyle w:val="b2eff"/>
          <w:rFonts w:ascii="Arial" w:hAnsi="Arial" w:cs="Arial"/>
          <w:color w:val="303030"/>
          <w:bdr w:val="none" w:sz="0" w:space="0" w:color="auto" w:frame="1"/>
        </w:rPr>
        <w:t xml:space="preserve">). </w:t>
      </w:r>
    </w:p>
    <w:p w:rsidR="005059C5" w:rsidRDefault="005059C5" w:rsidP="005059C5">
      <w:pPr>
        <w:pStyle w:val="xvisr"/>
        <w:shd w:val="clear" w:color="auto" w:fill="FFFFFF"/>
        <w:spacing w:before="0" w:beforeAutospacing="0" w:after="0" w:afterAutospacing="0"/>
        <w:textAlignment w:val="baseline"/>
        <w:rPr>
          <w:rStyle w:val="b2eff"/>
          <w:rFonts w:ascii="Arial" w:hAnsi="Arial" w:cs="Arial"/>
          <w:color w:val="303030"/>
          <w:bdr w:val="none" w:sz="0" w:space="0" w:color="auto" w:frame="1"/>
        </w:rPr>
      </w:pPr>
      <w:r>
        <w:rPr>
          <w:rStyle w:val="b2eff"/>
          <w:rFonts w:ascii="Arial" w:hAnsi="Arial" w:cs="Arial"/>
          <w:color w:val="303030"/>
          <w:bdr w:val="none" w:sz="0" w:space="0" w:color="auto" w:frame="1"/>
        </w:rPr>
        <w:t xml:space="preserve">When a person is balanced in all of those areas, he or she is considered healthy by </w:t>
      </w:r>
      <w:proofErr w:type="spellStart"/>
      <w:r>
        <w:rPr>
          <w:rStyle w:val="b2eff"/>
          <w:rFonts w:ascii="Arial" w:hAnsi="Arial" w:cs="Arial"/>
          <w:color w:val="303030"/>
          <w:bdr w:val="none" w:sz="0" w:space="0" w:color="auto" w:frame="1"/>
        </w:rPr>
        <w:t>Ayurvedic</w:t>
      </w:r>
      <w:proofErr w:type="spellEnd"/>
      <w:r>
        <w:rPr>
          <w:rStyle w:val="b2eff"/>
          <w:rFonts w:ascii="Arial" w:hAnsi="Arial" w:cs="Arial"/>
          <w:color w:val="303030"/>
          <w:bdr w:val="none" w:sz="0" w:space="0" w:color="auto" w:frame="1"/>
        </w:rPr>
        <w:t xml:space="preserve"> standards.</w:t>
      </w:r>
    </w:p>
    <w:p w:rsidR="005059C5" w:rsidRDefault="005059C5" w:rsidP="005059C5">
      <w:pPr>
        <w:pStyle w:val="xvisr"/>
        <w:shd w:val="clear" w:color="auto" w:fill="FFFFFF"/>
        <w:spacing w:before="0" w:beforeAutospacing="0" w:after="0" w:afterAutospacing="0"/>
        <w:textAlignment w:val="baseline"/>
        <w:rPr>
          <w:rStyle w:val="b2eff"/>
          <w:rFonts w:ascii="Arial" w:hAnsi="Arial" w:cs="Arial"/>
          <w:b/>
          <w:bCs/>
          <w:color w:val="303030"/>
          <w:bdr w:val="none" w:sz="0" w:space="0" w:color="auto" w:frame="1"/>
        </w:rPr>
      </w:pPr>
    </w:p>
    <w:p w:rsidR="00F41E11" w:rsidRDefault="005059C5" w:rsidP="00F41E11">
      <w:pPr>
        <w:pStyle w:val="NormalWeb"/>
        <w:shd w:val="clear" w:color="auto" w:fill="FFFFFF"/>
        <w:spacing w:before="0" w:beforeAutospacing="0" w:after="150" w:afterAutospacing="0"/>
        <w:rPr>
          <w:rFonts w:ascii="ubuntu" w:hAnsi="ubuntu"/>
          <w:color w:val="333333"/>
          <w:sz w:val="21"/>
          <w:szCs w:val="21"/>
        </w:rPr>
      </w:pPr>
      <w:r w:rsidRPr="005059C5">
        <w:rPr>
          <w:rStyle w:val="b2eff"/>
          <w:rFonts w:ascii="Arial" w:hAnsi="Arial" w:cs="Arial"/>
          <w:b/>
          <w:bCs/>
          <w:color w:val="303030"/>
          <w:bdr w:val="none" w:sz="0" w:space="0" w:color="auto" w:frame="1"/>
        </w:rPr>
        <w:t xml:space="preserve">Aim of </w:t>
      </w:r>
      <w:proofErr w:type="spellStart"/>
      <w:proofErr w:type="gramStart"/>
      <w:r w:rsidRPr="005059C5">
        <w:rPr>
          <w:rStyle w:val="b2eff"/>
          <w:rFonts w:ascii="Arial" w:hAnsi="Arial" w:cs="Arial"/>
          <w:b/>
          <w:bCs/>
          <w:color w:val="303030"/>
          <w:bdr w:val="none" w:sz="0" w:space="0" w:color="auto" w:frame="1"/>
        </w:rPr>
        <w:t>Ayurveda</w:t>
      </w:r>
      <w:proofErr w:type="spellEnd"/>
      <w:r w:rsidRPr="005059C5">
        <w:rPr>
          <w:rStyle w:val="b2eff"/>
          <w:rFonts w:ascii="Arial" w:hAnsi="Arial" w:cs="Arial"/>
          <w:b/>
          <w:bCs/>
          <w:color w:val="303030"/>
          <w:bdr w:val="none" w:sz="0" w:space="0" w:color="auto" w:frame="1"/>
        </w:rPr>
        <w:t xml:space="preserve"> :</w:t>
      </w:r>
      <w:proofErr w:type="gramEnd"/>
      <w:r w:rsidR="00F41E11">
        <w:rPr>
          <w:rStyle w:val="b2eff"/>
          <w:rFonts w:ascii="Arial" w:hAnsi="Arial" w:cs="Arial"/>
          <w:b/>
          <w:bCs/>
          <w:color w:val="303030"/>
          <w:bdr w:val="none" w:sz="0" w:space="0" w:color="auto" w:frame="1"/>
        </w:rPr>
        <w:t xml:space="preserve"> </w:t>
      </w:r>
      <w:r w:rsidR="00F41E11">
        <w:rPr>
          <w:rFonts w:ascii="ubuntu" w:hAnsi="ubuntu"/>
          <w:color w:val="333333"/>
          <w:sz w:val="21"/>
          <w:szCs w:val="21"/>
        </w:rPr>
        <w:t xml:space="preserve">The aim of </w:t>
      </w:r>
      <w:proofErr w:type="spellStart"/>
      <w:r w:rsidR="00F41E11">
        <w:rPr>
          <w:rFonts w:ascii="ubuntu" w:hAnsi="ubuntu"/>
          <w:color w:val="333333"/>
          <w:sz w:val="21"/>
          <w:szCs w:val="21"/>
        </w:rPr>
        <w:t>Ayurveda</w:t>
      </w:r>
      <w:proofErr w:type="spellEnd"/>
      <w:r w:rsidR="00F41E11">
        <w:rPr>
          <w:rFonts w:ascii="ubuntu" w:hAnsi="ubuntu"/>
          <w:color w:val="333333"/>
          <w:sz w:val="21"/>
          <w:szCs w:val="21"/>
        </w:rPr>
        <w:t xml:space="preserve"> is to give complete health and not just relieve us from physical diseases. So to become completely healthy one needs to know each and every part of him including mind and soul. </w:t>
      </w:r>
      <w:proofErr w:type="spellStart"/>
      <w:r w:rsidR="00F41E11">
        <w:rPr>
          <w:rFonts w:ascii="ubuntu" w:hAnsi="ubuntu"/>
          <w:color w:val="333333"/>
          <w:sz w:val="21"/>
          <w:szCs w:val="21"/>
        </w:rPr>
        <w:t>Ayurveda</w:t>
      </w:r>
      <w:proofErr w:type="spellEnd"/>
      <w:r w:rsidR="00F41E11">
        <w:rPr>
          <w:rFonts w:ascii="ubuntu" w:hAnsi="ubuntu"/>
          <w:color w:val="333333"/>
          <w:sz w:val="21"/>
          <w:szCs w:val="21"/>
        </w:rPr>
        <w:t xml:space="preserve"> aims at making a happy, healthy and peaceful society.</w:t>
      </w:r>
    </w:p>
    <w:p w:rsidR="00F41E11" w:rsidRDefault="00F41E11" w:rsidP="00F41E11">
      <w:pPr>
        <w:pStyle w:val="NormalWeb"/>
        <w:shd w:val="clear" w:color="auto" w:fill="FFFFFF"/>
        <w:spacing w:before="0" w:beforeAutospacing="0" w:after="150" w:afterAutospacing="0"/>
        <w:rPr>
          <w:rFonts w:ascii="ubuntu" w:hAnsi="ubuntu"/>
          <w:color w:val="333333"/>
          <w:sz w:val="21"/>
          <w:szCs w:val="21"/>
        </w:rPr>
      </w:pPr>
      <w:r>
        <w:rPr>
          <w:rFonts w:ascii="ubuntu" w:hAnsi="ubuntu"/>
          <w:b/>
          <w:bCs/>
          <w:color w:val="333333"/>
          <w:sz w:val="21"/>
          <w:szCs w:val="21"/>
        </w:rPr>
        <w:t xml:space="preserve">Two of the most important aims of </w:t>
      </w:r>
      <w:proofErr w:type="spellStart"/>
      <w:r>
        <w:rPr>
          <w:rFonts w:ascii="ubuntu" w:hAnsi="ubuntu"/>
          <w:b/>
          <w:bCs/>
          <w:color w:val="333333"/>
          <w:sz w:val="21"/>
          <w:szCs w:val="21"/>
        </w:rPr>
        <w:t>Ayurveda</w:t>
      </w:r>
      <w:proofErr w:type="spellEnd"/>
      <w:r>
        <w:rPr>
          <w:rFonts w:ascii="ubuntu" w:hAnsi="ubuntu"/>
          <w:b/>
          <w:bCs/>
          <w:color w:val="333333"/>
          <w:sz w:val="21"/>
          <w:szCs w:val="21"/>
        </w:rPr>
        <w:t xml:space="preserve"> are</w:t>
      </w:r>
      <w:proofErr w:type="gramStart"/>
      <w:r>
        <w:rPr>
          <w:rFonts w:ascii="ubuntu" w:hAnsi="ubuntu"/>
          <w:b/>
          <w:bCs/>
          <w:color w:val="333333"/>
          <w:sz w:val="21"/>
          <w:szCs w:val="21"/>
        </w:rPr>
        <w:t>:</w:t>
      </w:r>
      <w:proofErr w:type="gramEnd"/>
      <w:r>
        <w:rPr>
          <w:rFonts w:ascii="ubuntu" w:hAnsi="ubuntu"/>
          <w:color w:val="333333"/>
          <w:sz w:val="21"/>
          <w:szCs w:val="21"/>
        </w:rPr>
        <w:br/>
      </w:r>
      <w:r>
        <w:rPr>
          <w:rFonts w:ascii="ubuntu" w:hAnsi="ubuntu"/>
          <w:b/>
          <w:bCs/>
          <w:color w:val="333333"/>
          <w:sz w:val="21"/>
          <w:szCs w:val="21"/>
        </w:rPr>
        <w:t>- To maintain the health of healthy persons.</w:t>
      </w:r>
      <w:r>
        <w:rPr>
          <w:rFonts w:ascii="ubuntu" w:hAnsi="ubuntu"/>
          <w:b/>
          <w:bCs/>
          <w:color w:val="333333"/>
          <w:sz w:val="21"/>
          <w:szCs w:val="21"/>
        </w:rPr>
        <w:br/>
        <w:t>- To cure the diseases of sick people.</w:t>
      </w:r>
    </w:p>
    <w:p w:rsidR="005059C5" w:rsidRPr="005059C5" w:rsidRDefault="005059C5" w:rsidP="005059C5">
      <w:pPr>
        <w:pStyle w:val="xvisr"/>
        <w:shd w:val="clear" w:color="auto" w:fill="FFFFFF"/>
        <w:spacing w:before="0" w:beforeAutospacing="0" w:after="0" w:afterAutospacing="0"/>
        <w:textAlignment w:val="baseline"/>
        <w:rPr>
          <w:rFonts w:ascii="Arial" w:hAnsi="Arial" w:cs="Arial"/>
          <w:b/>
          <w:bCs/>
          <w:color w:val="303030"/>
        </w:rPr>
      </w:pPr>
    </w:p>
    <w:p w:rsidR="005059C5" w:rsidRPr="005059C5" w:rsidRDefault="005059C5">
      <w:pPr>
        <w:rPr>
          <w:b/>
          <w:bCs/>
        </w:rPr>
      </w:pPr>
    </w:p>
    <w:sectPr w:rsidR="005059C5" w:rsidRPr="005059C5" w:rsidSect="00C215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buntu">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32A71"/>
    <w:multiLevelType w:val="multilevel"/>
    <w:tmpl w:val="1A16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9D08AB"/>
    <w:multiLevelType w:val="multilevel"/>
    <w:tmpl w:val="5874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101A"/>
    <w:rsid w:val="00012061"/>
    <w:rsid w:val="005059C5"/>
    <w:rsid w:val="007D101A"/>
    <w:rsid w:val="00AD35B1"/>
    <w:rsid w:val="00C21586"/>
    <w:rsid w:val="00F41E1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86"/>
  </w:style>
  <w:style w:type="paragraph" w:styleId="Heading1">
    <w:name w:val="heading 1"/>
    <w:basedOn w:val="Normal"/>
    <w:next w:val="Normal"/>
    <w:link w:val="Heading1Char"/>
    <w:uiPriority w:val="9"/>
    <w:qFormat/>
    <w:rsid w:val="00F41E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D101A"/>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101A"/>
    <w:rPr>
      <w:rFonts w:ascii="Times New Roman" w:eastAsia="Times New Roman" w:hAnsi="Times New Roman" w:cs="Times New Roman"/>
      <w:b/>
      <w:bCs/>
      <w:sz w:val="36"/>
      <w:szCs w:val="36"/>
      <w:lang w:bidi="hi-IN"/>
    </w:rPr>
  </w:style>
  <w:style w:type="character" w:customStyle="1" w:styleId="it">
    <w:name w:val="it"/>
    <w:basedOn w:val="DefaultParagraphFont"/>
    <w:rsid w:val="007D101A"/>
  </w:style>
  <w:style w:type="paragraph" w:styleId="NormalWeb">
    <w:name w:val="Normal (Web)"/>
    <w:basedOn w:val="Normal"/>
    <w:uiPriority w:val="99"/>
    <w:semiHidden/>
    <w:unhideWhenUsed/>
    <w:rsid w:val="007D101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Emphasis">
    <w:name w:val="Emphasis"/>
    <w:basedOn w:val="DefaultParagraphFont"/>
    <w:uiPriority w:val="20"/>
    <w:qFormat/>
    <w:rsid w:val="007D101A"/>
    <w:rPr>
      <w:i/>
      <w:iCs/>
    </w:rPr>
  </w:style>
  <w:style w:type="character" w:styleId="Hyperlink">
    <w:name w:val="Hyperlink"/>
    <w:basedOn w:val="DefaultParagraphFont"/>
    <w:uiPriority w:val="99"/>
    <w:semiHidden/>
    <w:unhideWhenUsed/>
    <w:rsid w:val="007D101A"/>
    <w:rPr>
      <w:color w:val="0000FF"/>
      <w:u w:val="single"/>
    </w:rPr>
  </w:style>
  <w:style w:type="paragraph" w:customStyle="1" w:styleId="xvisr">
    <w:name w:val="xvisr"/>
    <w:basedOn w:val="Normal"/>
    <w:rsid w:val="005059C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b2eff">
    <w:name w:val="b2eff"/>
    <w:basedOn w:val="DefaultParagraphFont"/>
    <w:rsid w:val="005059C5"/>
  </w:style>
  <w:style w:type="character" w:customStyle="1" w:styleId="Heading1Char">
    <w:name w:val="Heading 1 Char"/>
    <w:basedOn w:val="DefaultParagraphFont"/>
    <w:link w:val="Heading1"/>
    <w:uiPriority w:val="9"/>
    <w:rsid w:val="00F41E11"/>
    <w:rPr>
      <w:rFonts w:asciiTheme="majorHAnsi" w:eastAsiaTheme="majorEastAsia" w:hAnsiTheme="majorHAnsi" w:cstheme="majorBidi"/>
      <w:b/>
      <w:bCs/>
      <w:color w:val="365F91" w:themeColor="accent1" w:themeShade="BF"/>
      <w:sz w:val="28"/>
      <w:szCs w:val="28"/>
    </w:rPr>
  </w:style>
  <w:style w:type="character" w:customStyle="1" w:styleId="p-l-10">
    <w:name w:val="p-l-10"/>
    <w:basedOn w:val="DefaultParagraphFont"/>
    <w:rsid w:val="00F41E11"/>
  </w:style>
</w:styles>
</file>

<file path=word/webSettings.xml><?xml version="1.0" encoding="utf-8"?>
<w:webSettings xmlns:r="http://schemas.openxmlformats.org/officeDocument/2006/relationships" xmlns:w="http://schemas.openxmlformats.org/wordprocessingml/2006/main">
  <w:divs>
    <w:div w:id="179125530">
      <w:bodyDiv w:val="1"/>
      <w:marLeft w:val="0"/>
      <w:marRight w:val="0"/>
      <w:marTop w:val="0"/>
      <w:marBottom w:val="0"/>
      <w:divBdr>
        <w:top w:val="none" w:sz="0" w:space="0" w:color="auto"/>
        <w:left w:val="none" w:sz="0" w:space="0" w:color="auto"/>
        <w:bottom w:val="none" w:sz="0" w:space="0" w:color="auto"/>
        <w:right w:val="none" w:sz="0" w:space="0" w:color="auto"/>
      </w:divBdr>
      <w:divsChild>
        <w:div w:id="1687906904">
          <w:marLeft w:val="0"/>
          <w:marRight w:val="0"/>
          <w:marTop w:val="0"/>
          <w:marBottom w:val="0"/>
          <w:divBdr>
            <w:top w:val="none" w:sz="0" w:space="0" w:color="auto"/>
            <w:left w:val="none" w:sz="0" w:space="0" w:color="auto"/>
            <w:bottom w:val="none" w:sz="0" w:space="0" w:color="auto"/>
            <w:right w:val="none" w:sz="0" w:space="0" w:color="auto"/>
          </w:divBdr>
          <w:divsChild>
            <w:div w:id="1747994231">
              <w:marLeft w:val="-225"/>
              <w:marRight w:val="-225"/>
              <w:marTop w:val="0"/>
              <w:marBottom w:val="0"/>
              <w:divBdr>
                <w:top w:val="none" w:sz="0" w:space="0" w:color="auto"/>
                <w:left w:val="none" w:sz="0" w:space="0" w:color="auto"/>
                <w:bottom w:val="none" w:sz="0" w:space="0" w:color="auto"/>
                <w:right w:val="none" w:sz="0" w:space="0" w:color="auto"/>
              </w:divBdr>
              <w:divsChild>
                <w:div w:id="17493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914">
          <w:marLeft w:val="0"/>
          <w:marRight w:val="0"/>
          <w:marTop w:val="0"/>
          <w:marBottom w:val="0"/>
          <w:divBdr>
            <w:top w:val="none" w:sz="0" w:space="0" w:color="auto"/>
            <w:left w:val="none" w:sz="0" w:space="0" w:color="auto"/>
            <w:bottom w:val="none" w:sz="0" w:space="0" w:color="auto"/>
            <w:right w:val="none" w:sz="0" w:space="0" w:color="auto"/>
          </w:divBdr>
          <w:divsChild>
            <w:div w:id="784427416">
              <w:marLeft w:val="-225"/>
              <w:marRight w:val="-225"/>
              <w:marTop w:val="0"/>
              <w:marBottom w:val="0"/>
              <w:divBdr>
                <w:top w:val="none" w:sz="0" w:space="0" w:color="auto"/>
                <w:left w:val="none" w:sz="0" w:space="0" w:color="auto"/>
                <w:bottom w:val="none" w:sz="0" w:space="0" w:color="auto"/>
                <w:right w:val="none" w:sz="0" w:space="0" w:color="auto"/>
              </w:divBdr>
              <w:divsChild>
                <w:div w:id="328024115">
                  <w:marLeft w:val="0"/>
                  <w:marRight w:val="0"/>
                  <w:marTop w:val="0"/>
                  <w:marBottom w:val="0"/>
                  <w:divBdr>
                    <w:top w:val="none" w:sz="0" w:space="0" w:color="auto"/>
                    <w:left w:val="none" w:sz="0" w:space="0" w:color="auto"/>
                    <w:bottom w:val="none" w:sz="0" w:space="0" w:color="auto"/>
                    <w:right w:val="none" w:sz="0" w:space="0" w:color="auto"/>
                  </w:divBdr>
                  <w:divsChild>
                    <w:div w:id="80680632">
                      <w:marLeft w:val="0"/>
                      <w:marRight w:val="0"/>
                      <w:marTop w:val="150"/>
                      <w:marBottom w:val="150"/>
                      <w:divBdr>
                        <w:top w:val="none" w:sz="0" w:space="0" w:color="auto"/>
                        <w:left w:val="none" w:sz="0" w:space="0" w:color="auto"/>
                        <w:bottom w:val="none" w:sz="0" w:space="0" w:color="auto"/>
                        <w:right w:val="none" w:sz="0" w:space="0" w:color="auto"/>
                      </w:divBdr>
                      <w:divsChild>
                        <w:div w:id="310334790">
                          <w:marLeft w:val="0"/>
                          <w:marRight w:val="0"/>
                          <w:marTop w:val="0"/>
                          <w:marBottom w:val="0"/>
                          <w:divBdr>
                            <w:top w:val="none" w:sz="0" w:space="0" w:color="auto"/>
                            <w:left w:val="none" w:sz="0" w:space="0" w:color="auto"/>
                            <w:bottom w:val="none" w:sz="0" w:space="0" w:color="auto"/>
                            <w:right w:val="none" w:sz="0" w:space="0" w:color="auto"/>
                          </w:divBdr>
                          <w:divsChild>
                            <w:div w:id="684478948">
                              <w:marLeft w:val="0"/>
                              <w:marRight w:val="0"/>
                              <w:marTop w:val="0"/>
                              <w:marBottom w:val="0"/>
                              <w:divBdr>
                                <w:top w:val="none" w:sz="0" w:space="0" w:color="auto"/>
                                <w:left w:val="none" w:sz="0" w:space="0" w:color="auto"/>
                                <w:bottom w:val="none" w:sz="0" w:space="0" w:color="auto"/>
                                <w:right w:val="none" w:sz="0" w:space="0" w:color="auto"/>
                              </w:divBdr>
                            </w:div>
                            <w:div w:id="1019161542">
                              <w:marLeft w:val="0"/>
                              <w:marRight w:val="0"/>
                              <w:marTop w:val="0"/>
                              <w:marBottom w:val="0"/>
                              <w:divBdr>
                                <w:top w:val="none" w:sz="0" w:space="0" w:color="auto"/>
                                <w:left w:val="none" w:sz="0" w:space="0" w:color="auto"/>
                                <w:bottom w:val="none" w:sz="0" w:space="0" w:color="auto"/>
                                <w:right w:val="none" w:sz="0" w:space="0" w:color="auto"/>
                              </w:divBdr>
                            </w:div>
                            <w:div w:id="1835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56140">
                  <w:marLeft w:val="0"/>
                  <w:marRight w:val="0"/>
                  <w:marTop w:val="0"/>
                  <w:marBottom w:val="0"/>
                  <w:divBdr>
                    <w:top w:val="none" w:sz="0" w:space="0" w:color="auto"/>
                    <w:left w:val="none" w:sz="0" w:space="0" w:color="auto"/>
                    <w:bottom w:val="none" w:sz="0" w:space="0" w:color="auto"/>
                    <w:right w:val="none" w:sz="0" w:space="0" w:color="auto"/>
                  </w:divBdr>
                  <w:divsChild>
                    <w:div w:id="1638410195">
                      <w:marLeft w:val="-225"/>
                      <w:marRight w:val="-225"/>
                      <w:marTop w:val="150"/>
                      <w:marBottom w:val="0"/>
                      <w:divBdr>
                        <w:top w:val="none" w:sz="0" w:space="0" w:color="auto"/>
                        <w:left w:val="none" w:sz="0" w:space="0" w:color="auto"/>
                        <w:bottom w:val="none" w:sz="0" w:space="0" w:color="auto"/>
                        <w:right w:val="none" w:sz="0" w:space="0" w:color="auto"/>
                      </w:divBdr>
                      <w:divsChild>
                        <w:div w:id="8360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006262">
      <w:bodyDiv w:val="1"/>
      <w:marLeft w:val="0"/>
      <w:marRight w:val="0"/>
      <w:marTop w:val="0"/>
      <w:marBottom w:val="0"/>
      <w:divBdr>
        <w:top w:val="none" w:sz="0" w:space="0" w:color="auto"/>
        <w:left w:val="none" w:sz="0" w:space="0" w:color="auto"/>
        <w:bottom w:val="none" w:sz="0" w:space="0" w:color="auto"/>
        <w:right w:val="none" w:sz="0" w:space="0" w:color="auto"/>
      </w:divBdr>
    </w:div>
    <w:div w:id="1017540487">
      <w:bodyDiv w:val="1"/>
      <w:marLeft w:val="0"/>
      <w:marRight w:val="0"/>
      <w:marTop w:val="0"/>
      <w:marBottom w:val="0"/>
      <w:divBdr>
        <w:top w:val="none" w:sz="0" w:space="0" w:color="auto"/>
        <w:left w:val="none" w:sz="0" w:space="0" w:color="auto"/>
        <w:bottom w:val="none" w:sz="0" w:space="0" w:color="auto"/>
        <w:right w:val="none" w:sz="0" w:space="0" w:color="auto"/>
      </w:divBdr>
    </w:div>
    <w:div w:id="1209879100">
      <w:bodyDiv w:val="1"/>
      <w:marLeft w:val="0"/>
      <w:marRight w:val="0"/>
      <w:marTop w:val="0"/>
      <w:marBottom w:val="0"/>
      <w:divBdr>
        <w:top w:val="none" w:sz="0" w:space="0" w:color="auto"/>
        <w:left w:val="none" w:sz="0" w:space="0" w:color="auto"/>
        <w:bottom w:val="none" w:sz="0" w:space="0" w:color="auto"/>
        <w:right w:val="none" w:sz="0" w:space="0" w:color="auto"/>
      </w:divBdr>
      <w:divsChild>
        <w:div w:id="771710664">
          <w:marLeft w:val="0"/>
          <w:marRight w:val="0"/>
          <w:marTop w:val="0"/>
          <w:marBottom w:val="0"/>
          <w:divBdr>
            <w:top w:val="none" w:sz="0" w:space="0" w:color="auto"/>
            <w:left w:val="none" w:sz="0" w:space="0" w:color="auto"/>
            <w:bottom w:val="none" w:sz="0" w:space="0" w:color="auto"/>
            <w:right w:val="none" w:sz="0" w:space="0" w:color="auto"/>
          </w:divBdr>
          <w:divsChild>
            <w:div w:id="1155798622">
              <w:marLeft w:val="0"/>
              <w:marRight w:val="0"/>
              <w:marTop w:val="0"/>
              <w:marBottom w:val="0"/>
              <w:divBdr>
                <w:top w:val="none" w:sz="0" w:space="0" w:color="auto"/>
                <w:left w:val="none" w:sz="0" w:space="0" w:color="auto"/>
                <w:bottom w:val="none" w:sz="0" w:space="0" w:color="auto"/>
                <w:right w:val="none" w:sz="0" w:space="0" w:color="auto"/>
              </w:divBdr>
              <w:divsChild>
                <w:div w:id="11654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akasamhitaonline.com/index.php?title=Soul" TargetMode="External"/><Relationship Id="rId5" Type="http://schemas.openxmlformats.org/officeDocument/2006/relationships/hyperlink" Target="https://www.carakasamhitaonline.com/index.php?title=Sou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sanskrit</dc:creator>
  <cp:lastModifiedBy>sanskrit</cp:lastModifiedBy>
  <cp:revision>4</cp:revision>
  <dcterms:created xsi:type="dcterms:W3CDTF">2023-08-10T09:38:00Z</dcterms:created>
  <dcterms:modified xsi:type="dcterms:W3CDTF">2023-08-18T11:20:00Z</dcterms:modified>
</cp:coreProperties>
</file>